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2" w14:textId="5691FB09" w:rsidR="002E3C57" w:rsidRDefault="000209A2">
      <w:pPr>
        <w:spacing w:line="276" w:lineRule="auto"/>
        <w:rPr>
          <w:rFonts w:ascii="Calibri" w:eastAsia="Calibri" w:hAnsi="Calibri" w:cs="Calibri"/>
          <w:b/>
          <w:color w:val="FF2F92"/>
        </w:rPr>
      </w:pPr>
      <w:r w:rsidRPr="000209A2">
        <w:rPr>
          <w:rFonts w:ascii="Calibri" w:eastAsia="Calibri" w:hAnsi="Calibri" w:cs="Calibri"/>
          <w:b/>
          <w:color w:val="FF2F92"/>
        </w:rPr>
        <w:t>Opening scene</w:t>
      </w:r>
    </w:p>
    <w:p w14:paraId="652DD248" w14:textId="77777777" w:rsidR="000209A2" w:rsidRDefault="000209A2">
      <w:pPr>
        <w:spacing w:line="276" w:lineRule="auto"/>
        <w:rPr>
          <w:rFonts w:ascii="Calibri" w:eastAsia="Calibri" w:hAnsi="Calibri" w:cs="Calibri"/>
          <w:color w:val="000000"/>
        </w:rPr>
      </w:pPr>
    </w:p>
    <w:p w14:paraId="5DE907E4" w14:textId="77777777" w:rsidR="000209A2" w:rsidRPr="000209A2" w:rsidRDefault="000209A2" w:rsidP="000209A2">
      <w:pPr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0209A2">
        <w:rPr>
          <w:rFonts w:ascii="Calibri" w:eastAsia="Calibri" w:hAnsi="Calibri" w:cs="Calibri"/>
          <w:color w:val="000000"/>
        </w:rPr>
        <w:t xml:space="preserve">In the poor Senegalese town of </w:t>
      </w:r>
      <w:proofErr w:type="spellStart"/>
      <w:r w:rsidRPr="000209A2">
        <w:rPr>
          <w:rFonts w:ascii="Calibri" w:eastAsia="Calibri" w:hAnsi="Calibri" w:cs="Calibri"/>
          <w:color w:val="000000"/>
        </w:rPr>
        <w:t>Oussouye</w:t>
      </w:r>
      <w:proofErr w:type="spellEnd"/>
      <w:r w:rsidRPr="000209A2">
        <w:rPr>
          <w:rFonts w:ascii="Calibri" w:eastAsia="Calibri" w:hAnsi="Calibri" w:cs="Calibri"/>
          <w:color w:val="000000"/>
        </w:rPr>
        <w:t xml:space="preserve">, a group of determined people from People in Need took on a big action. Their goal is to build a </w:t>
      </w:r>
      <w:proofErr w:type="spellStart"/>
      <w:r w:rsidRPr="000209A2">
        <w:rPr>
          <w:rFonts w:ascii="Calibri" w:eastAsia="Calibri" w:hAnsi="Calibri" w:cs="Calibri"/>
          <w:color w:val="000000"/>
        </w:rPr>
        <w:t>centre</w:t>
      </w:r>
      <w:proofErr w:type="spellEnd"/>
      <w:r w:rsidRPr="000209A2">
        <w:rPr>
          <w:rFonts w:ascii="Calibri" w:eastAsia="Calibri" w:hAnsi="Calibri" w:cs="Calibri"/>
          <w:color w:val="000000"/>
        </w:rPr>
        <w:t xml:space="preserve"> for leisure time for children and young people, and their motives are profound.</w:t>
      </w:r>
    </w:p>
    <w:p w14:paraId="4FE08B78" w14:textId="77777777" w:rsidR="000209A2" w:rsidRPr="000209A2" w:rsidRDefault="000209A2" w:rsidP="000209A2">
      <w:pPr>
        <w:spacing w:line="276" w:lineRule="auto"/>
        <w:jc w:val="both"/>
        <w:rPr>
          <w:rFonts w:ascii="Calibri" w:eastAsia="Calibri" w:hAnsi="Calibri" w:cs="Calibri"/>
          <w:color w:val="000000"/>
        </w:rPr>
      </w:pPr>
    </w:p>
    <w:p w14:paraId="00000006" w14:textId="74536C08" w:rsidR="002E3C57" w:rsidRDefault="000209A2" w:rsidP="000209A2">
      <w:pPr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0209A2">
        <w:rPr>
          <w:rFonts w:ascii="Calibri" w:eastAsia="Calibri" w:hAnsi="Calibri" w:cs="Calibri"/>
          <w:color w:val="000000"/>
        </w:rPr>
        <w:t xml:space="preserve">After witnessing the difficulties faced by children and youth in </w:t>
      </w:r>
      <w:proofErr w:type="spellStart"/>
      <w:r w:rsidRPr="000209A2">
        <w:rPr>
          <w:rFonts w:ascii="Calibri" w:eastAsia="Calibri" w:hAnsi="Calibri" w:cs="Calibri"/>
          <w:color w:val="000000"/>
        </w:rPr>
        <w:t>Oussouye</w:t>
      </w:r>
      <w:proofErr w:type="spellEnd"/>
      <w:r w:rsidRPr="000209A2">
        <w:rPr>
          <w:rFonts w:ascii="Calibri" w:eastAsia="Calibri" w:hAnsi="Calibri" w:cs="Calibri"/>
          <w:color w:val="000000"/>
        </w:rPr>
        <w:t xml:space="preserve">, the People in Need team realized the critical need for a safe and engaging space. Many of these children were struggling with poverty, limited access to education and a lack of leisure opportunities. The team believed that providing a leisure </w:t>
      </w:r>
      <w:proofErr w:type="spellStart"/>
      <w:r w:rsidRPr="000209A2">
        <w:rPr>
          <w:rFonts w:ascii="Calibri" w:eastAsia="Calibri" w:hAnsi="Calibri" w:cs="Calibri"/>
          <w:color w:val="000000"/>
        </w:rPr>
        <w:t>centre</w:t>
      </w:r>
      <w:proofErr w:type="spellEnd"/>
      <w:r w:rsidRPr="000209A2">
        <w:rPr>
          <w:rFonts w:ascii="Calibri" w:eastAsia="Calibri" w:hAnsi="Calibri" w:cs="Calibri"/>
          <w:color w:val="000000"/>
        </w:rPr>
        <w:t xml:space="preserve"> would provide them with a glimmer of hope and positively impact their lives.</w:t>
      </w:r>
    </w:p>
    <w:p w14:paraId="0B0D16AA" w14:textId="77777777" w:rsidR="000209A2" w:rsidRDefault="000209A2" w:rsidP="000209A2">
      <w:pPr>
        <w:spacing w:line="276" w:lineRule="auto"/>
        <w:jc w:val="both"/>
        <w:rPr>
          <w:rFonts w:ascii="Calibri" w:eastAsia="Calibri" w:hAnsi="Calibri" w:cs="Calibri"/>
          <w:color w:val="000000"/>
        </w:rPr>
      </w:pPr>
    </w:p>
    <w:p w14:paraId="5A096F1C" w14:textId="77777777" w:rsidR="000209A2" w:rsidRPr="000209A2" w:rsidRDefault="000209A2" w:rsidP="000209A2">
      <w:pPr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0209A2">
        <w:rPr>
          <w:rFonts w:ascii="Calibri" w:eastAsia="Calibri" w:hAnsi="Calibri" w:cs="Calibri"/>
          <w:color w:val="000000"/>
        </w:rPr>
        <w:t>Known for its vibrant culture, rich traditions and warm-hearted people, Senegal presents a great opportunity for non-profit development projects. In Senegal, the Centre for Leisure Time Activities will be a space that will provide the young generation with the necessary hope for their development. The driving force behind this decision was the young population of a country with enormous potential. The organization believed that by investing in Senegalese children and youth, it could unlock a better future for individuals and the nation as a whole.</w:t>
      </w:r>
    </w:p>
    <w:p w14:paraId="36F86FF2" w14:textId="77777777" w:rsidR="000209A2" w:rsidRPr="000209A2" w:rsidRDefault="000209A2" w:rsidP="000209A2">
      <w:pPr>
        <w:spacing w:line="276" w:lineRule="auto"/>
        <w:jc w:val="both"/>
        <w:rPr>
          <w:rFonts w:ascii="Calibri" w:eastAsia="Calibri" w:hAnsi="Calibri" w:cs="Calibri"/>
          <w:color w:val="000000"/>
        </w:rPr>
      </w:pPr>
    </w:p>
    <w:p w14:paraId="0000000A" w14:textId="73EB6A88" w:rsidR="002E3C57" w:rsidRDefault="000209A2" w:rsidP="000209A2">
      <w:pPr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0209A2">
        <w:rPr>
          <w:rFonts w:ascii="Calibri" w:eastAsia="Calibri" w:hAnsi="Calibri" w:cs="Calibri"/>
          <w:color w:val="000000"/>
        </w:rPr>
        <w:t xml:space="preserve">The Center will serve as a hub for creativity, education and growth. It will contain a range of facilities designed to fulfill all the hobbies and needs of the young generation. The </w:t>
      </w:r>
      <w:proofErr w:type="spellStart"/>
      <w:r w:rsidRPr="000209A2">
        <w:rPr>
          <w:rFonts w:ascii="Calibri" w:eastAsia="Calibri" w:hAnsi="Calibri" w:cs="Calibri"/>
          <w:color w:val="000000"/>
        </w:rPr>
        <w:t>centre</w:t>
      </w:r>
      <w:proofErr w:type="spellEnd"/>
      <w:r w:rsidRPr="000209A2">
        <w:rPr>
          <w:rFonts w:ascii="Calibri" w:eastAsia="Calibri" w:hAnsi="Calibri" w:cs="Calibri"/>
          <w:color w:val="000000"/>
        </w:rPr>
        <w:t xml:space="preserve"> aims to offer a holistic experience - from classrooms to support learning to sports facilities for physical development. There will be areas for arts activities such as music, dance and drama to develop imagination and promote confidence.</w:t>
      </w:r>
    </w:p>
    <w:p w14:paraId="50193C8F" w14:textId="77777777" w:rsidR="000209A2" w:rsidRDefault="000209A2" w:rsidP="000209A2">
      <w:pPr>
        <w:spacing w:line="276" w:lineRule="auto"/>
        <w:jc w:val="both"/>
        <w:rPr>
          <w:rFonts w:ascii="Calibri" w:eastAsia="Calibri" w:hAnsi="Calibri" w:cs="Calibri"/>
          <w:color w:val="000000"/>
        </w:rPr>
      </w:pPr>
    </w:p>
    <w:p w14:paraId="527CD575" w14:textId="77777777" w:rsidR="000209A2" w:rsidRPr="000209A2" w:rsidRDefault="000209A2" w:rsidP="000209A2">
      <w:pPr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0209A2">
        <w:rPr>
          <w:rFonts w:ascii="Calibri" w:eastAsia="Calibri" w:hAnsi="Calibri" w:cs="Calibri"/>
          <w:color w:val="000000"/>
        </w:rPr>
        <w:t>In addition, the Centre for Leisure Time will promote social cohesion and cultural exchange. It will create a platform where children and young people from different backgrounds can meet, overcome barriers and make lasting friendships.</w:t>
      </w:r>
    </w:p>
    <w:p w14:paraId="1A15D9D3" w14:textId="77777777" w:rsidR="000209A2" w:rsidRPr="000209A2" w:rsidRDefault="000209A2" w:rsidP="000209A2">
      <w:pPr>
        <w:spacing w:line="276" w:lineRule="auto"/>
        <w:jc w:val="both"/>
        <w:rPr>
          <w:rFonts w:ascii="Calibri" w:eastAsia="Calibri" w:hAnsi="Calibri" w:cs="Calibri"/>
          <w:color w:val="000000"/>
        </w:rPr>
      </w:pPr>
    </w:p>
    <w:p w14:paraId="535231D8" w14:textId="77777777" w:rsidR="000209A2" w:rsidRPr="000209A2" w:rsidRDefault="000209A2" w:rsidP="000209A2">
      <w:pPr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0209A2">
        <w:rPr>
          <w:rFonts w:ascii="Calibri" w:eastAsia="Calibri" w:hAnsi="Calibri" w:cs="Calibri"/>
          <w:color w:val="000000"/>
        </w:rPr>
        <w:t>The Senegal Centre for Leisure will thus demonstrate the belief that investing in the future of the young generation can change the world.</w:t>
      </w:r>
    </w:p>
    <w:p w14:paraId="134EFC2B" w14:textId="77777777" w:rsidR="000209A2" w:rsidRPr="000209A2" w:rsidRDefault="000209A2" w:rsidP="000209A2">
      <w:pPr>
        <w:spacing w:line="276" w:lineRule="auto"/>
        <w:jc w:val="both"/>
        <w:rPr>
          <w:rFonts w:ascii="Calibri" w:eastAsia="Calibri" w:hAnsi="Calibri" w:cs="Calibri"/>
          <w:color w:val="000000"/>
        </w:rPr>
      </w:pPr>
    </w:p>
    <w:p w14:paraId="0000000F" w14:textId="1B6DA0CE" w:rsidR="002E3C57" w:rsidRDefault="000209A2" w:rsidP="000209A2">
      <w:pPr>
        <w:spacing w:line="276" w:lineRule="auto"/>
        <w:jc w:val="both"/>
        <w:rPr>
          <w:rFonts w:ascii="Calibri" w:eastAsia="Calibri" w:hAnsi="Calibri" w:cs="Calibri"/>
        </w:rPr>
      </w:pPr>
      <w:r w:rsidRPr="000209A2">
        <w:rPr>
          <w:rFonts w:ascii="Calibri" w:eastAsia="Calibri" w:hAnsi="Calibri" w:cs="Calibri"/>
          <w:color w:val="000000"/>
        </w:rPr>
        <w:t xml:space="preserve">The project is a collaboration between People in Need, the Ministry of Community Development and Social and Regional Justice in Senegal, </w:t>
      </w:r>
      <w:r>
        <w:rPr>
          <w:rFonts w:ascii="Calibri" w:eastAsia="Calibri" w:hAnsi="Calibri" w:cs="Calibri"/>
          <w:color w:val="000000"/>
        </w:rPr>
        <w:t>PARTNER COUNTRY</w:t>
      </w:r>
      <w:r w:rsidRPr="000209A2">
        <w:rPr>
          <w:rFonts w:ascii="Calibri" w:eastAsia="Calibri" w:hAnsi="Calibri" w:cs="Calibri"/>
          <w:color w:val="000000"/>
        </w:rPr>
        <w:t xml:space="preserve"> developer Real Estates, the </w:t>
      </w:r>
      <w:proofErr w:type="spellStart"/>
      <w:r w:rsidRPr="000209A2">
        <w:rPr>
          <w:rFonts w:ascii="Calibri" w:eastAsia="Calibri" w:hAnsi="Calibri" w:cs="Calibri"/>
          <w:color w:val="000000"/>
        </w:rPr>
        <w:t>Oussouye</w:t>
      </w:r>
      <w:proofErr w:type="spellEnd"/>
      <w:r w:rsidRPr="000209A2">
        <w:rPr>
          <w:rFonts w:ascii="Calibri" w:eastAsia="Calibri" w:hAnsi="Calibri" w:cs="Calibri"/>
          <w:color w:val="000000"/>
        </w:rPr>
        <w:t xml:space="preserve"> Municipality and FIFA.</w:t>
      </w:r>
    </w:p>
    <w:sectPr w:rsidR="002E3C57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4A1694"/>
    <w:multiLevelType w:val="multilevel"/>
    <w:tmpl w:val="DCF64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42292878">
    <w:abstractNumId w:val="0"/>
  </w:num>
  <w:num w:numId="2" w16cid:durableId="12104131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C57"/>
    <w:rsid w:val="000209A2"/>
    <w:rsid w:val="002E3C57"/>
    <w:rsid w:val="007A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586ABA"/>
  <w15:docId w15:val="{B872DF5B-4B58-E549-B8EC-CC0E86021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cs-CZ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11C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  <w:lang w:val="en-US"/>
    </w:rPr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Body">
    <w:name w:val="Body"/>
    <w:rsid w:val="00D511C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bdr w:val="nil"/>
      <w:lang w:eastAsia="cs-CZ"/>
      <w14:textOutline w14:w="0" w14:cap="flat" w14:cmpd="sng" w14:algn="ctr">
        <w14:noFill/>
        <w14:prstDash w14:val="solid"/>
        <w14:bevel/>
      </w14:textOutline>
    </w:rPr>
  </w:style>
  <w:style w:type="numbering" w:customStyle="1" w:styleId="Dash">
    <w:name w:val="Dash"/>
    <w:rsid w:val="00D511CD"/>
  </w:style>
  <w:style w:type="numbering" w:customStyle="1" w:styleId="Numbered">
    <w:name w:val="Numbered"/>
    <w:rsid w:val="00D511CD"/>
  </w:style>
  <w:style w:type="character" w:styleId="Odkaznakomentr">
    <w:name w:val="annotation reference"/>
    <w:basedOn w:val="Predvolenpsmoodseku"/>
    <w:uiPriority w:val="99"/>
    <w:semiHidden/>
    <w:unhideWhenUsed/>
    <w:rsid w:val="001174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174A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174AA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174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174AA"/>
    <w:rPr>
      <w:rFonts w:ascii="Times New Roman" w:eastAsia="Arial Unicode MS" w:hAnsi="Times New Roman" w:cs="Times New Roman"/>
      <w:b/>
      <w:bCs/>
      <w:sz w:val="20"/>
      <w:szCs w:val="20"/>
      <w:bdr w:val="nil"/>
      <w:lang w:val="en-US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r0rhP5U5g7a1OvaL/wU4orAujA==">CgMxLjAyCGguZ2pkZ3hzOAByITFKSzJFZERBT0VDVHZhQ2loeVRUS3FMZWVXTVVlM1VoRw==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Antonín Vacek</dc:creator>
  <cp:lastModifiedBy>Šipošová Miriam</cp:lastModifiedBy>
  <cp:revision>2</cp:revision>
  <dcterms:created xsi:type="dcterms:W3CDTF">2023-06-06T10:34:00Z</dcterms:created>
  <dcterms:modified xsi:type="dcterms:W3CDTF">2023-06-06T10:34:00Z</dcterms:modified>
</cp:coreProperties>
</file>